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1EC4E1" w14:textId="3671893C" w:rsidR="00357AF5" w:rsidRDefault="009B39C9">
      <w:pPr>
        <w:rPr>
          <w:szCs w:val="24"/>
          <w:lang w:val="en-US"/>
        </w:rPr>
      </w:pPr>
      <w:r>
        <w:rPr>
          <w:szCs w:val="24"/>
          <w:lang w:val="en-US"/>
        </w:rPr>
        <w:br/>
        <w:t>}|SPECIFICATION OF FURNITURE , DOORS AND WINDOWS</w:t>
      </w:r>
    </w:p>
    <w:tbl>
      <w:tblPr>
        <w:tblW w:w="8789" w:type="dxa"/>
        <w:tblLook w:val="04A0" w:firstRow="1" w:lastRow="0" w:firstColumn="1" w:lastColumn="0" w:noHBand="0" w:noVBand="1"/>
      </w:tblPr>
      <w:tblGrid>
        <w:gridCol w:w="4878"/>
        <w:gridCol w:w="3911"/>
      </w:tblGrid>
      <w:tr w:rsidR="002A6B42" w14:paraId="12CC658F" w14:textId="77777777" w:rsidTr="002A6B42">
        <w:trPr>
          <w:trHeight w:val="462"/>
        </w:trPr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5873A163" w14:textId="77777777" w:rsidR="002A6B42" w:rsidRDefault="002A6B42">
            <w:pPr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t>ITEM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02B28E4" w14:textId="77777777" w:rsidR="002A6B42" w:rsidRDefault="002A6B42">
            <w:pPr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t>PICTURE</w:t>
            </w:r>
          </w:p>
        </w:tc>
      </w:tr>
      <w:tr w:rsidR="002A6B42" w14:paraId="4E135530" w14:textId="77777777" w:rsidTr="002A6B42">
        <w:trPr>
          <w:trHeight w:val="856"/>
        </w:trPr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D14D" w14:textId="77777777" w:rsidR="002A6B42" w:rsidRDefault="002A6B42">
            <w:pPr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Pupitres (Refer to provided drawings)</w:t>
            </w:r>
          </w:p>
        </w:tc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E3851" w14:textId="77777777" w:rsidR="002A6B42" w:rsidRDefault="002A6B42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Refer to drawings</w:t>
            </w:r>
          </w:p>
        </w:tc>
      </w:tr>
      <w:tr w:rsidR="002A6B42" w14:paraId="494A6FEB" w14:textId="77777777" w:rsidTr="002A6B42">
        <w:trPr>
          <w:trHeight w:val="894"/>
        </w:trPr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0381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Doors</w:t>
            </w:r>
          </w:p>
        </w:tc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AB5B9" w14:textId="77777777" w:rsidR="002A6B42" w:rsidRDefault="002A6B42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Refer to drawings</w:t>
            </w:r>
          </w:p>
        </w:tc>
        <w:bookmarkStart w:id="0" w:name="_GoBack"/>
        <w:bookmarkEnd w:id="0"/>
      </w:tr>
      <w:tr w:rsidR="002A6B42" w14:paraId="2A59060A" w14:textId="77777777" w:rsidTr="002A6B42">
        <w:trPr>
          <w:trHeight w:val="1109"/>
        </w:trPr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71FF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windows</w:t>
            </w:r>
          </w:p>
        </w:tc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93527" w14:textId="77777777" w:rsidR="002A6B42" w:rsidRDefault="002A6B42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 xml:space="preserve">Refer to  drawings </w:t>
            </w:r>
          </w:p>
        </w:tc>
      </w:tr>
      <w:tr w:rsidR="002A6B42" w14:paraId="64810D68" w14:textId="77777777" w:rsidTr="002A6B42">
        <w:trPr>
          <w:trHeight w:val="3238"/>
        </w:trPr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848D" w14:textId="7BFCBA70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t>Teacher Tables</w:t>
            </w:r>
            <w:r>
              <w:rPr>
                <w:color w:val="000000"/>
                <w:szCs w:val="24"/>
                <w:lang w:val="en-US"/>
              </w:rPr>
              <w:t>: Metal structured table with book holder, 1200x600x750mm, made of 32mm diameter tubes, 1.5mm sheet, and 30mm thick umusave,with fast dry painting and gloss varnish</w:t>
            </w:r>
          </w:p>
          <w:p w14:paraId="036EE3AD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</w:p>
          <w:p w14:paraId="50211E24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</w:p>
          <w:p w14:paraId="218E310F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</w:p>
          <w:p w14:paraId="66FCC817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</w:p>
          <w:p w14:paraId="0A950AAD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34956" w14:textId="77777777" w:rsidR="002A6B42" w:rsidRDefault="002A6B42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noProof/>
                <w:color w:val="000000"/>
                <w:szCs w:val="24"/>
                <w:lang w:val="en-US"/>
              </w:rPr>
              <w:drawing>
                <wp:inline distT="0" distB="0" distL="0" distR="0" wp14:anchorId="677A4D1C" wp14:editId="59ED0BC1">
                  <wp:extent cx="2295525" cy="1978025"/>
                  <wp:effectExtent l="0" t="0" r="0" b="3175"/>
                  <wp:docPr id="171608458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08458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757" cy="19793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Cs w:val="24"/>
                <w:lang w:val="en-US"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75E8CA1F" wp14:editId="7E9EED63">
                  <wp:simplePos x="0" y="0"/>
                  <wp:positionH relativeFrom="column">
                    <wp:posOffset>4088765</wp:posOffset>
                  </wp:positionH>
                  <wp:positionV relativeFrom="paragraph">
                    <wp:posOffset>5524500</wp:posOffset>
                  </wp:positionV>
                  <wp:extent cx="2333625" cy="2009775"/>
                  <wp:effectExtent l="0" t="0" r="9525" b="9525"/>
                  <wp:wrapNone/>
                  <wp:docPr id="340707159" name="Picture 1" descr="A desk with a draw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707159" name="Picture 1" descr="A desk with a draw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A6B42" w14:paraId="7F5344DE" w14:textId="77777777" w:rsidTr="002A6B42">
        <w:trPr>
          <w:trHeight w:val="2776"/>
        </w:trPr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2C38" w14:textId="77777777" w:rsidR="002A6B42" w:rsidRDefault="002A6B42">
            <w:pPr>
              <w:jc w:val="both"/>
              <w:rPr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lastRenderedPageBreak/>
              <w:t>WOODEN STRUCTURED CHAIRS FOR TEACHERS</w:t>
            </w:r>
            <w:r>
              <w:rPr>
                <w:color w:val="000000"/>
                <w:szCs w:val="24"/>
                <w:lang w:val="en-US"/>
              </w:rPr>
              <w:t xml:space="preserve"> made in well seasonned Nile Tulip (Umusave) or Cypress and well dried. Total height: 94 cm Seat height 45 cm Seat length: 48 cm Seat width: 44 cm. Sample to be approved by Client. All chair should be stable ,well assembled, well finished and  well vernished at least 3 coats . More details are found on drawings. The sample to be approved by the client.</w:t>
            </w:r>
          </w:p>
        </w:tc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527C4" w14:textId="7440F489" w:rsidR="002A6B42" w:rsidRDefault="002A6B42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noProof/>
                <w:szCs w:val="24"/>
                <w:lang w:val="en-US"/>
              </w:rPr>
              <w:drawing>
                <wp:inline distT="0" distB="0" distL="0" distR="0" wp14:anchorId="3205DEFC" wp14:editId="45449CD2">
                  <wp:extent cx="2089150" cy="2089150"/>
                  <wp:effectExtent l="0" t="0" r="6350" b="6350"/>
                  <wp:docPr id="1" name="Picture 1" descr="C:\RMUKAM~1.MIN\AppData\Local\Temp\msohtmlclip1\01\clip_image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RMUKAM~1.MIN\AppData\Local\Temp\msohtmlclip1\01\clip_image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0" cy="208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B42" w14:paraId="46B842F5" w14:textId="77777777" w:rsidTr="002A6B42">
        <w:trPr>
          <w:trHeight w:val="462"/>
        </w:trPr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38860178" w14:textId="77777777" w:rsidR="002A6B42" w:rsidRDefault="002A6B42">
            <w:pPr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  <w:szCs w:val="24"/>
                <w:lang w:val="en-US"/>
              </w:rPr>
              <w:t>TOTAL</w:t>
            </w:r>
          </w:p>
        </w:tc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60B3335" w14:textId="77777777" w:rsidR="002A6B42" w:rsidRDefault="002A6B42">
            <w:pPr>
              <w:jc w:val="center"/>
              <w:rPr>
                <w:b/>
                <w:bCs/>
                <w:color w:val="000000"/>
                <w:szCs w:val="24"/>
                <w:lang w:val="en-US"/>
              </w:rPr>
            </w:pPr>
          </w:p>
        </w:tc>
      </w:tr>
    </w:tbl>
    <w:p w14:paraId="25ED8E84" w14:textId="77777777" w:rsidR="00357AF5" w:rsidRDefault="00357AF5">
      <w:pPr>
        <w:rPr>
          <w:szCs w:val="24"/>
          <w:lang w:val="en-US"/>
        </w:rPr>
      </w:pPr>
    </w:p>
    <w:p w14:paraId="25812BCE" w14:textId="77777777" w:rsidR="00357AF5" w:rsidRDefault="00357AF5">
      <w:pPr>
        <w:rPr>
          <w:szCs w:val="24"/>
          <w:lang w:val="en-US"/>
        </w:rPr>
      </w:pPr>
    </w:p>
    <w:sectPr w:rsidR="00357A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11C40" w14:textId="77777777" w:rsidR="00C64C50" w:rsidRDefault="00C64C50">
      <w:r>
        <w:separator/>
      </w:r>
    </w:p>
  </w:endnote>
  <w:endnote w:type="continuationSeparator" w:id="0">
    <w:p w14:paraId="1EAC3023" w14:textId="77777777" w:rsidR="00C64C50" w:rsidRDefault="00C6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1DCE6" w14:textId="77777777" w:rsidR="00C64C50" w:rsidRDefault="00C64C50">
      <w:r>
        <w:separator/>
      </w:r>
    </w:p>
  </w:footnote>
  <w:footnote w:type="continuationSeparator" w:id="0">
    <w:p w14:paraId="005499BF" w14:textId="77777777" w:rsidR="00C64C50" w:rsidRDefault="00C64C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FF5"/>
    <w:rsid w:val="00002DEA"/>
    <w:rsid w:val="00073FFA"/>
    <w:rsid w:val="000B5657"/>
    <w:rsid w:val="00151FF5"/>
    <w:rsid w:val="00284E2E"/>
    <w:rsid w:val="002A6B42"/>
    <w:rsid w:val="00357AF5"/>
    <w:rsid w:val="0041357C"/>
    <w:rsid w:val="004239CE"/>
    <w:rsid w:val="004753DF"/>
    <w:rsid w:val="005747DD"/>
    <w:rsid w:val="00647D2A"/>
    <w:rsid w:val="00757866"/>
    <w:rsid w:val="00837A4A"/>
    <w:rsid w:val="0098348F"/>
    <w:rsid w:val="009B39C9"/>
    <w:rsid w:val="00A31420"/>
    <w:rsid w:val="00AA6A9B"/>
    <w:rsid w:val="00B02F2F"/>
    <w:rsid w:val="00B07113"/>
    <w:rsid w:val="00C64C50"/>
    <w:rsid w:val="00C80EED"/>
    <w:rsid w:val="00DE5B85"/>
    <w:rsid w:val="00E42B73"/>
    <w:rsid w:val="00EE0CFF"/>
    <w:rsid w:val="00F40DFD"/>
    <w:rsid w:val="458373C3"/>
    <w:rsid w:val="5E8A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74A3D06"/>
  <w15:docId w15:val="{0D16BCFD-079A-41C3-80D3-14440F80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3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3DF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Padua NKUSI</dc:creator>
  <cp:lastModifiedBy>hp</cp:lastModifiedBy>
  <cp:revision>3</cp:revision>
  <cp:lastPrinted>2025-05-06T08:07:00Z</cp:lastPrinted>
  <dcterms:created xsi:type="dcterms:W3CDTF">2026-03-04T13:38:00Z</dcterms:created>
  <dcterms:modified xsi:type="dcterms:W3CDTF">2026-03-04T15:44:00Z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1C87AA58262E4EAE99A9CDC746D14C6D_13</vt:lpwstr>
  </property>
</Properties>
</file>